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A00">
        <w:rPr>
          <w:rFonts w:ascii="Times New Roman" w:hAnsi="Times New Roman" w:cs="Times New Roman"/>
          <w:sz w:val="24"/>
          <w:szCs w:val="24"/>
        </w:rPr>
        <w:t>Osimen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lands in Italy to seal Napoli move.</w:t>
      </w:r>
    </w:p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</w:p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r w:rsidRPr="00481A00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481A00">
        <w:rPr>
          <w:rFonts w:ascii="Times New Roman" w:hAnsi="Times New Roman" w:cs="Times New Roman"/>
          <w:sz w:val="24"/>
          <w:szCs w:val="24"/>
        </w:rPr>
        <w:t>Osimhen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arrived in Italy in June 30, 2020, alongside his agents to complete a move to Napoli from Lille. </w:t>
      </w:r>
    </w:p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r w:rsidRPr="00481A00">
        <w:rPr>
          <w:rFonts w:ascii="Times New Roman" w:hAnsi="Times New Roman" w:cs="Times New Roman"/>
          <w:sz w:val="24"/>
          <w:szCs w:val="24"/>
        </w:rPr>
        <w:t xml:space="preserve">The Super Eagles striker was spotted in Italy by Italian journalist, </w:t>
      </w:r>
      <w:proofErr w:type="spellStart"/>
      <w:r w:rsidRPr="00481A00">
        <w:rPr>
          <w:rFonts w:ascii="Times New Roman" w:hAnsi="Times New Roman" w:cs="Times New Roman"/>
          <w:sz w:val="24"/>
          <w:szCs w:val="24"/>
        </w:rPr>
        <w:t>Gianluca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A00">
        <w:rPr>
          <w:rFonts w:ascii="Times New Roman" w:hAnsi="Times New Roman" w:cs="Times New Roman"/>
          <w:sz w:val="24"/>
          <w:szCs w:val="24"/>
        </w:rPr>
        <w:t>Marzio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and he is expected to undergo a medical test. </w:t>
      </w:r>
    </w:p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r w:rsidRPr="00481A00">
        <w:rPr>
          <w:rFonts w:ascii="Times New Roman" w:hAnsi="Times New Roman" w:cs="Times New Roman"/>
          <w:sz w:val="24"/>
          <w:szCs w:val="24"/>
        </w:rPr>
        <w:t xml:space="preserve">According to reports, </w:t>
      </w:r>
      <w:proofErr w:type="spellStart"/>
      <w:r w:rsidRPr="00481A00">
        <w:rPr>
          <w:rFonts w:ascii="Times New Roman" w:hAnsi="Times New Roman" w:cs="Times New Roman"/>
          <w:sz w:val="24"/>
          <w:szCs w:val="24"/>
        </w:rPr>
        <w:t>Osimhen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has been offered a five-year contract, which is believed to be worth 85 million Euros.</w:t>
      </w:r>
    </w:p>
    <w:p w:rsidR="00481A00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r w:rsidRPr="00481A00">
        <w:rPr>
          <w:rFonts w:ascii="Times New Roman" w:hAnsi="Times New Roman" w:cs="Times New Roman"/>
          <w:sz w:val="24"/>
          <w:szCs w:val="24"/>
        </w:rPr>
        <w:t xml:space="preserve">The 21-years-old has been linked with various top clubs in Europe, but he has decided to continue his development at Napoli. </w:t>
      </w:r>
    </w:p>
    <w:p w:rsidR="00EF7121" w:rsidRPr="00481A00" w:rsidRDefault="00481A00" w:rsidP="00481A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A00">
        <w:rPr>
          <w:rFonts w:ascii="Times New Roman" w:hAnsi="Times New Roman" w:cs="Times New Roman"/>
          <w:sz w:val="24"/>
          <w:szCs w:val="24"/>
        </w:rPr>
        <w:t>Osimhen</w:t>
      </w:r>
      <w:proofErr w:type="spellEnd"/>
      <w:r w:rsidRPr="00481A00">
        <w:rPr>
          <w:rFonts w:ascii="Times New Roman" w:hAnsi="Times New Roman" w:cs="Times New Roman"/>
          <w:sz w:val="24"/>
          <w:szCs w:val="24"/>
        </w:rPr>
        <w:t xml:space="preserve"> joined Lille from Charleroi in the summer and scored 18 goals in all competitions.</w:t>
      </w:r>
    </w:p>
    <w:sectPr w:rsidR="00EF7121" w:rsidRPr="00481A00" w:rsidSect="00EF7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A00"/>
    <w:rsid w:val="00481A00"/>
    <w:rsid w:val="00E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2020-07-05T00:24:00Z</dcterms:created>
  <dcterms:modified xsi:type="dcterms:W3CDTF">2020-07-05T00:26:00Z</dcterms:modified>
</cp:coreProperties>
</file>